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661F5" w14:textId="20EA83F6" w:rsidR="00A655CC" w:rsidRPr="00A655CC" w:rsidRDefault="00A655CC" w:rsidP="00A655CC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A655CC">
        <w:rPr>
          <w:b/>
          <w:bCs/>
          <w:i/>
          <w:iCs/>
          <w:sz w:val="32"/>
          <w:szCs w:val="32"/>
          <w:u w:val="single"/>
        </w:rPr>
        <w:t xml:space="preserve">DOCUMENTACION A PRESENTAR </w:t>
      </w:r>
      <w:r w:rsidR="00E60C77">
        <w:rPr>
          <w:b/>
          <w:bCs/>
          <w:i/>
          <w:iCs/>
          <w:sz w:val="32"/>
          <w:szCs w:val="32"/>
          <w:u w:val="single"/>
        </w:rPr>
        <w:t>2021</w:t>
      </w:r>
    </w:p>
    <w:p w14:paraId="5F388392" w14:textId="34A865CE" w:rsidR="00A655CC" w:rsidRPr="00A655CC" w:rsidRDefault="00A655CC" w:rsidP="00A655CC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A655CC">
        <w:rPr>
          <w:b/>
          <w:bCs/>
          <w:i/>
          <w:iCs/>
          <w:sz w:val="24"/>
          <w:szCs w:val="24"/>
          <w:u w:val="single"/>
        </w:rPr>
        <w:t xml:space="preserve"> PRÓRROGA POR CONTINUIDAD DE LA PRESTACIÓN PERÍODO ASPO/DISPO 2021 SEGÚN RES. 1293/20</w:t>
      </w:r>
    </w:p>
    <w:p w14:paraId="655A61D9" w14:textId="77777777" w:rsidR="00A655CC" w:rsidRDefault="00A655CC" w:rsidP="00A655CC"/>
    <w:p w14:paraId="591EC3A8" w14:textId="6053DF67" w:rsidR="00A655CC" w:rsidRDefault="00A655CC" w:rsidP="00A655CC">
      <w:pPr>
        <w:jc w:val="both"/>
      </w:pPr>
      <w:r>
        <w:t>La documentación podrá ser firmada en forma ológrafa, electrónica o digital y se enviará a través de un archivo por foto o escaneada, por medios digitales.</w:t>
      </w:r>
    </w:p>
    <w:p w14:paraId="6B8EE3BD" w14:textId="537BE963" w:rsidR="00A655CC" w:rsidRDefault="00A655CC" w:rsidP="00A655CC">
      <w:pPr>
        <w:jc w:val="both"/>
      </w:pPr>
      <w:r>
        <w:t xml:space="preserve">En aquellos casos que la persona con discapacidad, su familiar responsable/figura de apoyo y los profesionales/prestadores acuerden la </w:t>
      </w:r>
      <w:r w:rsidRPr="00220039">
        <w:rPr>
          <w:b/>
          <w:u w:val="single"/>
        </w:rPr>
        <w:t>CONTINUIDAD</w:t>
      </w:r>
      <w:r>
        <w:t xml:space="preserve"> de las prestaciones que venía recibiendo en el año 2020, se deberá presentar ante la Obra Social   la siguiente documentación:</w:t>
      </w:r>
    </w:p>
    <w:p w14:paraId="53B56477" w14:textId="77777777" w:rsidR="00A655CC" w:rsidRDefault="00A655CC" w:rsidP="00A655CC">
      <w:pPr>
        <w:jc w:val="both"/>
      </w:pPr>
    </w:p>
    <w:p w14:paraId="19CA8791" w14:textId="77777777" w:rsidR="00A655CC" w:rsidRPr="00A655CC" w:rsidRDefault="00A655CC" w:rsidP="00A655CC">
      <w:pPr>
        <w:pStyle w:val="Prrafodelista"/>
        <w:numPr>
          <w:ilvl w:val="0"/>
          <w:numId w:val="1"/>
        </w:numPr>
        <w:rPr>
          <w:i/>
          <w:iCs/>
          <w:color w:val="FF0000"/>
          <w:sz w:val="28"/>
          <w:szCs w:val="28"/>
          <w:u w:val="single"/>
        </w:rPr>
      </w:pPr>
      <w:r w:rsidRPr="00A655CC">
        <w:rPr>
          <w:i/>
          <w:iCs/>
          <w:color w:val="FF0000"/>
          <w:sz w:val="28"/>
          <w:szCs w:val="28"/>
          <w:u w:val="single"/>
        </w:rPr>
        <w:t>La Persona con Discapacidad, familiar responsable/figura de apoyo:</w:t>
      </w:r>
    </w:p>
    <w:p w14:paraId="6EB63C39" w14:textId="3F4CE33E" w:rsidR="00A655CC" w:rsidRDefault="00E60C77" w:rsidP="00E60C77">
      <w:r>
        <w:t xml:space="preserve">- </w:t>
      </w:r>
      <w:r w:rsidR="00A655CC">
        <w:t xml:space="preserve">Conformidad de la Prestación, según modelo </w:t>
      </w:r>
      <w:r w:rsidR="00E168CC">
        <w:t>adjunto. En</w:t>
      </w:r>
      <w:r w:rsidR="00A655CC">
        <w:t xml:space="preserve"> el mismo se deberá detallar la/s prestación/es por las que brinda conformidad respecto de su</w:t>
      </w:r>
      <w:r w:rsidR="00E168CC">
        <w:t xml:space="preserve"> </w:t>
      </w:r>
      <w:r w:rsidR="00A655CC">
        <w:t>continuidad, en igualdad de condiciones a las autorizadas en el período prestacional 2020, pudiendo</w:t>
      </w:r>
      <w:r w:rsidR="00E168CC">
        <w:t xml:space="preserve"> </w:t>
      </w:r>
      <w:r w:rsidR="00A655CC">
        <w:t>realizarse en forma manuscrita.</w:t>
      </w:r>
    </w:p>
    <w:p w14:paraId="7BB04BCB" w14:textId="77777777" w:rsidR="00E168CC" w:rsidRPr="00E168CC" w:rsidRDefault="00E168CC" w:rsidP="00E168CC">
      <w:pPr>
        <w:rPr>
          <w:b/>
          <w:bCs/>
          <w:u w:val="single"/>
        </w:rPr>
      </w:pPr>
      <w:r w:rsidRPr="00E168CC">
        <w:rPr>
          <w:b/>
          <w:bCs/>
          <w:u w:val="single"/>
        </w:rPr>
        <w:t>BAJA DE LA PRESTACIÓN</w:t>
      </w:r>
    </w:p>
    <w:p w14:paraId="22AEFFF7" w14:textId="3D16C87E" w:rsidR="00E168CC" w:rsidRDefault="00E168CC" w:rsidP="00E168CC">
      <w:r>
        <w:t>En aquellos casos que se desee dar la BAJA de la/s prestación/es, la persona con discapacidad, su familiar responsable/figura de apoyo, deberá informarlo a la Obra Social enviando una nota con firma y aclaración por medios digitales.</w:t>
      </w:r>
    </w:p>
    <w:p w14:paraId="2E16624D" w14:textId="77777777" w:rsidR="00E168CC" w:rsidRDefault="00E168CC" w:rsidP="00E168CC"/>
    <w:p w14:paraId="11D5A01D" w14:textId="680E3939" w:rsidR="00E168CC" w:rsidRPr="001864DB" w:rsidRDefault="00E168CC" w:rsidP="00D075BA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1864DB">
        <w:rPr>
          <w:i/>
          <w:iCs/>
          <w:color w:val="FF0000"/>
          <w:sz w:val="28"/>
          <w:szCs w:val="28"/>
          <w:u w:val="single"/>
        </w:rPr>
        <w:t>El  Prestador</w:t>
      </w:r>
      <w:r w:rsidRPr="001864DB">
        <w:rPr>
          <w:sz w:val="28"/>
          <w:szCs w:val="28"/>
        </w:rPr>
        <w:t>:</w:t>
      </w:r>
    </w:p>
    <w:p w14:paraId="4B6C4453" w14:textId="22CE250E" w:rsidR="00E168CC" w:rsidRDefault="00E168CC" w:rsidP="00E168CC">
      <w:r>
        <w:t>- Informe Evolutivo de la Prestación brindada.</w:t>
      </w:r>
      <w:r w:rsidR="00220039">
        <w:t xml:space="preserve"> Dicho informe debe detallar el estado del beneficiario al momento de solicitar la prórroga, detalle de lo trabajado durante el ASPO en 2020, consignar la evolución o retroceso en dicho período.</w:t>
      </w:r>
      <w:bookmarkStart w:id="0" w:name="_GoBack"/>
      <w:bookmarkEnd w:id="0"/>
    </w:p>
    <w:p w14:paraId="138606CC" w14:textId="77777777" w:rsidR="00E168CC" w:rsidRDefault="00E168CC" w:rsidP="00E168CC">
      <w:r>
        <w:t>- Plan de Abordaje para el período ASPO 2021. Especificando la modalidad de intervención,</w:t>
      </w:r>
    </w:p>
    <w:p w14:paraId="17BF8BCA" w14:textId="63B8FAB4" w:rsidR="00E168CC" w:rsidRDefault="001864DB" w:rsidP="00E168CC">
      <w:r>
        <w:t xml:space="preserve">  </w:t>
      </w:r>
      <w:r w:rsidR="00E168CC">
        <w:t>presencial, teleasistencia o ambas.</w:t>
      </w:r>
    </w:p>
    <w:p w14:paraId="2A628965" w14:textId="77777777" w:rsidR="00E168CC" w:rsidRDefault="00E168CC" w:rsidP="00E168CC">
      <w:r>
        <w:t>- Transporte, Informe de la prestación brindada en 2020 y a realizar en 2021, según modelo</w:t>
      </w:r>
    </w:p>
    <w:p w14:paraId="31A8D63B" w14:textId="524E11B2" w:rsidR="00E168CC" w:rsidRDefault="001864DB" w:rsidP="00E168CC">
      <w:r>
        <w:t xml:space="preserve">   </w:t>
      </w:r>
      <w:r w:rsidR="00E168CC">
        <w:t xml:space="preserve">detallado </w:t>
      </w:r>
      <w:r>
        <w:t>adjunto.</w:t>
      </w:r>
    </w:p>
    <w:p w14:paraId="1809C052" w14:textId="77777777" w:rsidR="001864DB" w:rsidRDefault="001864DB" w:rsidP="00E168CC"/>
    <w:sectPr w:rsidR="00186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5B4210"/>
    <w:multiLevelType w:val="hybridMultilevel"/>
    <w:tmpl w:val="58009060"/>
    <w:lvl w:ilvl="0" w:tplc="A89CD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73643"/>
    <w:multiLevelType w:val="hybridMultilevel"/>
    <w:tmpl w:val="BFA825FC"/>
    <w:lvl w:ilvl="0" w:tplc="19A8A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CC"/>
    <w:rsid w:val="001864DB"/>
    <w:rsid w:val="00220039"/>
    <w:rsid w:val="00601903"/>
    <w:rsid w:val="006976B1"/>
    <w:rsid w:val="00A655CC"/>
    <w:rsid w:val="00D075BA"/>
    <w:rsid w:val="00E168CC"/>
    <w:rsid w:val="00E60C77"/>
    <w:rsid w:val="00E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2E3B"/>
  <w15:chartTrackingRefBased/>
  <w15:docId w15:val="{E30CA7E5-850F-478C-8F47-6B75C8FF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Garcia</dc:creator>
  <cp:keywords/>
  <dc:description/>
  <cp:lastModifiedBy>marina rivas</cp:lastModifiedBy>
  <cp:revision>3</cp:revision>
  <dcterms:created xsi:type="dcterms:W3CDTF">2020-10-12T22:31:00Z</dcterms:created>
  <dcterms:modified xsi:type="dcterms:W3CDTF">2020-10-14T03:02:00Z</dcterms:modified>
</cp:coreProperties>
</file>